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85" w:rsidRDefault="004E2785" w:rsidP="004E2785">
      <w:pPr>
        <w:pStyle w:val="a6"/>
      </w:pPr>
      <w:bookmarkStart w:id="0" w:name="_GoBack"/>
      <w:r>
        <w:rPr>
          <w:noProof/>
        </w:rPr>
        <w:drawing>
          <wp:inline distT="0" distB="0" distL="0" distR="0">
            <wp:extent cx="6664306" cy="9416956"/>
            <wp:effectExtent l="0" t="0" r="0" b="0"/>
            <wp:docPr id="1" name="Рисунок 1" descr="C:\Users\аднин\Downloads\Положение о структурных подразделениях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нин\Downloads\Положение о структурных подразделениях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52" cy="942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09B9" w:rsidRDefault="001E09B9" w:rsidP="0034318C">
      <w:pPr>
        <w:spacing w:line="322" w:lineRule="exact"/>
        <w:jc w:val="both"/>
        <w:rPr>
          <w:lang w:val="ba-RU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480810" cy="915552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3B3" w:rsidRPr="009D0603" w:rsidRDefault="0034318C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3187"/>
        </w:tabs>
        <w:spacing w:line="322" w:lineRule="exac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</w:t>
      </w:r>
      <w:r>
        <w:rPr>
          <w:sz w:val="24"/>
          <w:szCs w:val="24"/>
          <w:lang w:val="ba-RU"/>
        </w:rPr>
        <w:t xml:space="preserve"> </w:t>
      </w:r>
      <w:r w:rsidR="009E4267" w:rsidRPr="009D0603">
        <w:rPr>
          <w:sz w:val="24"/>
          <w:szCs w:val="24"/>
        </w:rPr>
        <w:t>обязанностей между работниками подразделений осуществляется на сновании должностных инструкций.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 соответствии со структурой и направлениями деятельности школы формируются структурные подразделения: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Административно-управленческий персонал;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Учебная работа;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Воспитательная работа;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Дополнительное образование;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Социальная служба;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Школьная библиотека;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Административно-хозяйственный персонал.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48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 состав структурного подразделения «Административно-управленческий персонал» включены работники категории: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заместитель директора по учебно-воспитательной работе;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заместитель директора по воспитательной работе;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заместитель директора по</w:t>
      </w:r>
      <w:r w:rsidR="004A76AE" w:rsidRPr="009D0603">
        <w:rPr>
          <w:sz w:val="24"/>
          <w:szCs w:val="24"/>
        </w:rPr>
        <w:t xml:space="preserve"> социальной работе</w:t>
      </w:r>
      <w:r w:rsidRPr="009D0603">
        <w:rPr>
          <w:sz w:val="24"/>
          <w:szCs w:val="24"/>
        </w:rPr>
        <w:t>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заместитель директора по </w:t>
      </w:r>
      <w:r w:rsidR="0034318C">
        <w:rPr>
          <w:sz w:val="24"/>
          <w:szCs w:val="24"/>
          <w:lang w:val="ba-RU"/>
        </w:rPr>
        <w:t>хозяйственной части</w:t>
      </w:r>
      <w:r w:rsidRPr="009D0603">
        <w:rPr>
          <w:sz w:val="24"/>
          <w:szCs w:val="24"/>
        </w:rPr>
        <w:t>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48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Непосредственное руководство за деятельностью структурного подразделения «Учебная работа» школы осуществляет заместитель директора по учебно-воспитательной работе: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а) учебная работа включает категории «Педагогический персонал», «Психологическая служба», «Система безопасности»: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«Педагогический персонал» - учителя,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-</w:t>
      </w:r>
      <w:r w:rsidR="004A76AE" w:rsidRPr="009D0603">
        <w:rPr>
          <w:sz w:val="24"/>
          <w:szCs w:val="24"/>
        </w:rPr>
        <w:t xml:space="preserve"> </w:t>
      </w:r>
      <w:r w:rsidRPr="009D0603">
        <w:rPr>
          <w:sz w:val="24"/>
          <w:szCs w:val="24"/>
        </w:rPr>
        <w:t>«Система безопасности» - учитель технологии,  преподаватель - организатор ОБЖ.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48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а) воспитательная работа включает категории «Педагогический персонал», «Школьная библиотека», «Дополнительное образование», «Прочие специалисты»: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04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«Педагогический персонал» - учителя, воспитатели,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«Дополнительное образование» - педагоги дополнительного образования;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«Школьная библиотека» - заведующий библиотекой, педагог - библиотекарь;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«Психологическая служба» - педагог-психолог;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«Прочие специалисты» - педагог-организатор, социальный педагог.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48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Руководство «Административно-хозяйственная работа» подразделения осуществляет заместитель директора по </w:t>
      </w:r>
      <w:r w:rsidR="0034318C">
        <w:rPr>
          <w:sz w:val="24"/>
          <w:szCs w:val="24"/>
          <w:lang w:val="ba-RU"/>
        </w:rPr>
        <w:t>хозяйственной части</w:t>
      </w:r>
      <w:r w:rsidRPr="009D0603">
        <w:rPr>
          <w:sz w:val="24"/>
          <w:szCs w:val="24"/>
        </w:rPr>
        <w:t>: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а) подразделение включает категории «Рабочие»: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«Рабочие» - уборщ</w:t>
      </w:r>
      <w:r w:rsidR="0034318C">
        <w:rPr>
          <w:sz w:val="24"/>
          <w:szCs w:val="24"/>
        </w:rPr>
        <w:t>ик служебных помещений, сторож</w:t>
      </w:r>
      <w:r w:rsidRPr="009D0603">
        <w:rPr>
          <w:sz w:val="24"/>
          <w:szCs w:val="24"/>
        </w:rPr>
        <w:t>, водитель, рабочий, секретарь.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283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Все структурные подразделения школы подчиняются непосредственно директору и находятся под его контролем.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48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школой самостоятельно.</w:t>
      </w:r>
    </w:p>
    <w:p w:rsidR="00DD33B3" w:rsidRPr="0034318C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283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Права и обязанности работников структурного подразделения (отдела) определяются </w:t>
      </w:r>
      <w:r w:rsidRPr="009D0603">
        <w:rPr>
          <w:sz w:val="24"/>
          <w:szCs w:val="24"/>
        </w:rPr>
        <w:lastRenderedPageBreak/>
        <w:t>Уставом школы, коллективным договором, правилами внутреннего</w:t>
      </w:r>
      <w:r w:rsidR="0034318C">
        <w:rPr>
          <w:sz w:val="24"/>
          <w:szCs w:val="24"/>
          <w:lang w:val="ba-RU"/>
        </w:rPr>
        <w:t xml:space="preserve"> </w:t>
      </w:r>
      <w:r w:rsidRPr="0034318C">
        <w:rPr>
          <w:sz w:val="24"/>
          <w:szCs w:val="24"/>
        </w:rPr>
        <w:t>трудового распорядка, должностными инструкциями.</w:t>
      </w:r>
    </w:p>
    <w:p w:rsidR="00DD33B3" w:rsidRPr="0034318C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271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Прекращение деятельности структурного подразделения (отдела) школы путем ликвидации или реорганизации производится на основании приказа директора школы.</w:t>
      </w:r>
    </w:p>
    <w:p w:rsidR="0034318C" w:rsidRPr="009D0603" w:rsidRDefault="0034318C" w:rsidP="0034318C">
      <w:pPr>
        <w:pStyle w:val="20"/>
        <w:shd w:val="clear" w:color="auto" w:fill="auto"/>
        <w:tabs>
          <w:tab w:val="left" w:pos="851"/>
          <w:tab w:val="left" w:pos="1134"/>
          <w:tab w:val="left" w:pos="1271"/>
        </w:tabs>
        <w:spacing w:line="322" w:lineRule="exact"/>
        <w:jc w:val="both"/>
        <w:rPr>
          <w:sz w:val="24"/>
          <w:szCs w:val="24"/>
        </w:rPr>
      </w:pPr>
    </w:p>
    <w:p w:rsidR="00DD33B3" w:rsidRPr="009D0603" w:rsidRDefault="009E4267" w:rsidP="0034318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1134"/>
          <w:tab w:val="left" w:pos="3017"/>
        </w:tabs>
        <w:spacing w:line="280" w:lineRule="exact"/>
        <w:ind w:firstLine="360"/>
        <w:jc w:val="center"/>
        <w:rPr>
          <w:sz w:val="24"/>
          <w:szCs w:val="24"/>
        </w:rPr>
      </w:pPr>
      <w:bookmarkStart w:id="1" w:name="bookmark3"/>
      <w:r w:rsidRPr="009D0603">
        <w:rPr>
          <w:sz w:val="24"/>
          <w:szCs w:val="24"/>
        </w:rPr>
        <w:t>Цели и задачи структурных подразделений</w:t>
      </w:r>
      <w:bookmarkEnd w:id="1"/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17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Основной целью структурных подразделений (отделов) школы является реализация образовательных программ начального общего, основного общего образования, среднего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17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Основными задачами структурных подразделений (отделов) являются:</w:t>
      </w:r>
    </w:p>
    <w:p w:rsidR="00DD33B3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формирование общей культуры, развитие физических, интеллектуальных, нравственных, эстетических и личностных качеств, формирование у обучающихся современного уровня знаний, сохранение и укрепление здоровья детей;</w:t>
      </w:r>
    </w:p>
    <w:p w:rsidR="00DD33B3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создание условий для реализации федеральных государственных образовательных стандартов;</w:t>
      </w:r>
    </w:p>
    <w:p w:rsidR="00DD33B3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развитие инновационных технологий образовательного процесса;</w:t>
      </w:r>
    </w:p>
    <w:p w:rsidR="00DD33B3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DD33B3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организация обеспечения охраны труда и жизнедеятельности участников образовательного процесса;</w:t>
      </w:r>
    </w:p>
    <w:p w:rsidR="00DD33B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  <w:lang w:val="ba-RU"/>
        </w:rPr>
      </w:pPr>
      <w:r w:rsidRPr="009D0603">
        <w:rPr>
          <w:sz w:val="24"/>
          <w:szCs w:val="24"/>
        </w:rPr>
        <w:t xml:space="preserve">- </w:t>
      </w:r>
      <w:r w:rsidR="009E4267" w:rsidRPr="009D0603">
        <w:rPr>
          <w:sz w:val="24"/>
          <w:szCs w:val="24"/>
        </w:rPr>
        <w:t>создание условий для сохранения здоровья участников образовательного процесса школы и пропаганды здорового образа жизни.</w:t>
      </w:r>
    </w:p>
    <w:p w:rsidR="0034318C" w:rsidRPr="0034318C" w:rsidRDefault="0034318C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  <w:lang w:val="ba-RU"/>
        </w:rPr>
      </w:pPr>
    </w:p>
    <w:p w:rsidR="00DD33B3" w:rsidRPr="009D0603" w:rsidRDefault="009E4267" w:rsidP="0034318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1134"/>
          <w:tab w:val="left" w:pos="2357"/>
        </w:tabs>
        <w:spacing w:line="280" w:lineRule="exact"/>
        <w:ind w:firstLine="360"/>
        <w:jc w:val="center"/>
        <w:rPr>
          <w:sz w:val="24"/>
          <w:szCs w:val="24"/>
        </w:rPr>
      </w:pPr>
      <w:bookmarkStart w:id="2" w:name="bookmark4"/>
      <w:r w:rsidRPr="009D0603">
        <w:rPr>
          <w:sz w:val="24"/>
          <w:szCs w:val="24"/>
        </w:rPr>
        <w:t>Функции руководителей структурных подразделений</w:t>
      </w:r>
      <w:bookmarkEnd w:id="2"/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Руководители структурных подразделений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17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Разрабатывают программы повышения уровня профессиональных знаний, умений и навыков работников школы в соответствии с целями и стратегией школы, кадровой политикой, имеющимися ресурсами и интересами работников для достижения и поддержания высокой эффективности труда.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Проводят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17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Планируют подготовку, переподготовку и повышение квалификации работников.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17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Функции структурных подразделений: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</w:tabs>
        <w:spacing w:line="280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Структурное подразделение «Учебная работа»: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обеспечение начального общего, основного общего образования и среднего общего образования, в том числе и по адаптированным программам.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59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Основными направлениями деятельности структурных подразделений «Воспитательная работа» являются: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попечение, воспитание и надзор за обучающими во время их нахождения в школе;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организация и проведение внеурочной работы с детьми;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организация работы по социальной защите прав детей;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lastRenderedPageBreak/>
        <w:t>осуществление просветительной и организационной работы среди родителей и педагогов школы по вопросам защиты детей;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представление интересов обучающихся от имени образовательного учреждения в органах внутренних дел и суде.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4.5.4. Структурное подразделение «Административно-хозяйственная работа»: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контролирует исправность оборудования (освещения, систем отопления, вентиляции и др.;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ведет формирование текущих и перспективных планов реконструкции, капитального и текущего ремонтов здания, помещений школы, систем водоснабжения, воздухопроводов и других сооружений;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проводит ремонт здания, помещений. Контролирует качество ремонтных работ;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организация приемки и учета оборудования, оргтехники, мебели, хозяйственных товаров;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ведет работы по благоустройству, озеленению и уборке территории;</w:t>
      </w:r>
    </w:p>
    <w:p w:rsidR="00DD33B3" w:rsidRPr="0034318C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принимает участие в составлении смет расходов на содержание зданий и помещений школы, прилегающей территории.</w:t>
      </w:r>
    </w:p>
    <w:p w:rsidR="0034318C" w:rsidRPr="009D0603" w:rsidRDefault="0034318C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left="360"/>
        <w:jc w:val="both"/>
        <w:rPr>
          <w:sz w:val="24"/>
          <w:szCs w:val="24"/>
        </w:rPr>
      </w:pPr>
    </w:p>
    <w:p w:rsidR="00DD33B3" w:rsidRPr="009D0603" w:rsidRDefault="009E4267" w:rsidP="0034318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1134"/>
          <w:tab w:val="left" w:pos="5395"/>
        </w:tabs>
        <w:spacing w:line="280" w:lineRule="exact"/>
        <w:ind w:firstLine="360"/>
        <w:jc w:val="center"/>
        <w:rPr>
          <w:sz w:val="24"/>
          <w:szCs w:val="24"/>
        </w:rPr>
      </w:pPr>
      <w:bookmarkStart w:id="3" w:name="bookmark5"/>
      <w:r w:rsidRPr="009D0603">
        <w:rPr>
          <w:sz w:val="24"/>
          <w:szCs w:val="24"/>
        </w:rPr>
        <w:t>Права</w:t>
      </w:r>
      <w:bookmarkEnd w:id="3"/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17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Для реализации основных целей и задач структурные подразделения имеют право: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64"/>
        </w:tabs>
        <w:spacing w:line="317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Требовать и получать от подразделений школы необходимые для работы подразделения материалы.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88"/>
        </w:tabs>
        <w:spacing w:line="317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Вести переписку по вопросам, входящим в компетенцию.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64"/>
        </w:tabs>
        <w:spacing w:line="317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организациями, учреждениями.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Проводить и участвовать в совещаниях по вопросам, входящих в компетенцию подразделения.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Для реализации основных целей и задач руководители структурных подразделений имеют право: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Вносить предложения директору школы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lastRenderedPageBreak/>
        <w:t>Знакомиться с проектами решений директора школы, касающимися деятельности подразделения.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Выносить на рассмотрение директора школы предложения по улучшению деятельности школы и совершенствованию методов работы коллектива, замечания по деятельности других подразделений.</w:t>
      </w:r>
    </w:p>
    <w:p w:rsidR="00DD33B3" w:rsidRPr="009D0603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Подписывать и визировать документы в соответствии с должностными инструкциями.</w:t>
      </w:r>
    </w:p>
    <w:p w:rsidR="00DD33B3" w:rsidRPr="00F63E3C" w:rsidRDefault="009E4267" w:rsidP="0034318C">
      <w:pPr>
        <w:pStyle w:val="20"/>
        <w:numPr>
          <w:ilvl w:val="2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Участвовать в подборе и расстановке кадров по своему профилю деятельности.</w:t>
      </w:r>
    </w:p>
    <w:p w:rsidR="00F63E3C" w:rsidRPr="009D0603" w:rsidRDefault="00F63E3C" w:rsidP="00F63E3C">
      <w:pPr>
        <w:pStyle w:val="20"/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left="360"/>
        <w:jc w:val="both"/>
        <w:rPr>
          <w:sz w:val="24"/>
          <w:szCs w:val="24"/>
        </w:rPr>
      </w:pPr>
    </w:p>
    <w:p w:rsidR="00DD33B3" w:rsidRPr="009D0603" w:rsidRDefault="009E4267" w:rsidP="00F63E3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1134"/>
          <w:tab w:val="left" w:pos="3371"/>
        </w:tabs>
        <w:spacing w:line="280" w:lineRule="exact"/>
        <w:ind w:firstLine="360"/>
        <w:jc w:val="center"/>
        <w:rPr>
          <w:sz w:val="24"/>
          <w:szCs w:val="24"/>
        </w:rPr>
      </w:pPr>
      <w:bookmarkStart w:id="4" w:name="bookmark6"/>
      <w:r w:rsidRPr="009D0603">
        <w:rPr>
          <w:sz w:val="24"/>
          <w:szCs w:val="24"/>
        </w:rPr>
        <w:t>Взаимоотношения (служебные связи)</w:t>
      </w:r>
      <w:bookmarkEnd w:id="4"/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Взаимодействие структурных подразделений школы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  <w:tab w:val="left" w:pos="13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Взаимодействие обеспечивается согласованным учебно-воспитательным планированием,  финансово-хозяйственной деятельностью на определенный временной промежуток, приказами и распоряжениями директора школы.</w:t>
      </w:r>
    </w:p>
    <w:p w:rsidR="00DD33B3" w:rsidRPr="009D0603" w:rsidRDefault="009E4267" w:rsidP="0034318C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Для выполнения функций и реализации прав, предусмотренных настоящим положением, структурные подразделения взаимодействуют со всеми подразделениями школы по вопросам: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получения совместных действий по комплексному решению вопросов всех подразделений;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в совершении действий, обусловленных функциональными обязанностями подразделений;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предоставления утвержденных планов на подготовку, переподготовку и повышение квалификации работников;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заявок на поиск необходимых нормативно-правовых документов и на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280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разъяснение действующего законодательства;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280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назначения, увольнения и перемещение материально - ответственных лиц.</w:t>
      </w:r>
    </w:p>
    <w:p w:rsidR="00DD33B3" w:rsidRPr="009D0603" w:rsidRDefault="009E4267" w:rsidP="00F63E3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1"/>
          <w:tab w:val="left" w:pos="1134"/>
          <w:tab w:val="left" w:pos="4675"/>
        </w:tabs>
        <w:spacing w:line="280" w:lineRule="exact"/>
        <w:ind w:firstLine="360"/>
        <w:jc w:val="center"/>
        <w:rPr>
          <w:sz w:val="24"/>
          <w:szCs w:val="24"/>
        </w:rPr>
      </w:pPr>
      <w:bookmarkStart w:id="5" w:name="bookmark7"/>
      <w:r w:rsidRPr="009D0603">
        <w:rPr>
          <w:sz w:val="24"/>
          <w:szCs w:val="24"/>
        </w:rPr>
        <w:t>Ответственность</w:t>
      </w:r>
      <w:bookmarkEnd w:id="5"/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7.1.Ответственность за надлежащее и своевременное выполнение подразделения функций, предусмотренных настоящим положением, несет администрация.</w:t>
      </w:r>
    </w:p>
    <w:p w:rsidR="00DD33B3" w:rsidRPr="009D0603" w:rsidRDefault="009E4267" w:rsidP="0034318C">
      <w:pPr>
        <w:pStyle w:val="20"/>
        <w:numPr>
          <w:ilvl w:val="0"/>
          <w:numId w:val="4"/>
        </w:numPr>
        <w:shd w:val="clear" w:color="auto" w:fill="auto"/>
        <w:tabs>
          <w:tab w:val="left" w:pos="851"/>
          <w:tab w:val="left" w:pos="1134"/>
          <w:tab w:val="left" w:pos="1162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На администрацию возлагается персональная ответственность за: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организацию деятельности подразделений по выполнению задач и функций, возложенных на подразделение;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соблюдение работниками подразделений трудовой и производственной дисциплины;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обеспечение работниками сохранности имущества и соблюдение правил пожарной безопасности;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подбор, расстановку и деятельность работников подразделений, а также учителей;</w:t>
      </w:r>
    </w:p>
    <w:p w:rsidR="00DD33B3" w:rsidRPr="009D0603" w:rsidRDefault="009E4267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:rsidR="00DD33B3" w:rsidRPr="009D0603" w:rsidRDefault="009E4267" w:rsidP="0034318C">
      <w:pPr>
        <w:pStyle w:val="2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Ответственность работников структурных подразделений устанавливается должностными инструкциями.</w:t>
      </w:r>
    </w:p>
    <w:p w:rsidR="00DD33B3" w:rsidRPr="009D0603" w:rsidRDefault="009E4267" w:rsidP="0034318C">
      <w:pPr>
        <w:pStyle w:val="20"/>
        <w:numPr>
          <w:ilvl w:val="0"/>
          <w:numId w:val="4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На руководителей структурных подразделений возлагается персональная ответственность за: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 xml:space="preserve">организацию в подразделении оперативной и качественной подготовки и исполнения документов, ведение делопроизводства в соответствии с действующими правилам и инструкциями, </w:t>
      </w:r>
      <w:r w:rsidRPr="009D0603">
        <w:rPr>
          <w:sz w:val="24"/>
          <w:szCs w:val="24"/>
        </w:rPr>
        <w:lastRenderedPageBreak/>
        <w:t>а также использование информации сотрудниками подразделения строго в служебных целях;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своевременность и качество исполнения документов и поручений руководства школы;</w:t>
      </w:r>
    </w:p>
    <w:p w:rsidR="00DD33B3" w:rsidRPr="009D0603" w:rsidRDefault="009E4267" w:rsidP="0034318C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создание условий для производственной деятельности сотрудников школы.</w:t>
      </w:r>
    </w:p>
    <w:p w:rsidR="004A76AE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</w:p>
    <w:p w:rsidR="004A76AE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</w:p>
    <w:p w:rsidR="004A76AE" w:rsidRPr="009D0603" w:rsidRDefault="004A76AE" w:rsidP="0034318C">
      <w:pPr>
        <w:pStyle w:val="20"/>
        <w:shd w:val="clear" w:color="auto" w:fill="auto"/>
        <w:tabs>
          <w:tab w:val="left" w:pos="851"/>
          <w:tab w:val="left" w:pos="1134"/>
        </w:tabs>
        <w:spacing w:line="322" w:lineRule="exact"/>
        <w:ind w:firstLine="360"/>
        <w:jc w:val="both"/>
        <w:rPr>
          <w:sz w:val="24"/>
          <w:szCs w:val="24"/>
        </w:rPr>
      </w:pPr>
      <w:r w:rsidRPr="009D0603">
        <w:rPr>
          <w:sz w:val="24"/>
          <w:szCs w:val="24"/>
        </w:rPr>
        <w:t>Принято на заседании педагогического совета 17.0</w:t>
      </w:r>
      <w:r w:rsidR="005E1683" w:rsidRPr="009D0603">
        <w:rPr>
          <w:sz w:val="24"/>
          <w:szCs w:val="24"/>
        </w:rPr>
        <w:t>4</w:t>
      </w:r>
      <w:r w:rsidRPr="009D0603">
        <w:rPr>
          <w:sz w:val="24"/>
          <w:szCs w:val="24"/>
        </w:rPr>
        <w:t xml:space="preserve">.2023, протокол № </w:t>
      </w:r>
      <w:r w:rsidR="00F63E3C">
        <w:rPr>
          <w:sz w:val="24"/>
          <w:szCs w:val="24"/>
          <w:lang w:val="ba-RU"/>
        </w:rPr>
        <w:t>4</w:t>
      </w:r>
      <w:r w:rsidRPr="009D0603">
        <w:rPr>
          <w:sz w:val="24"/>
          <w:szCs w:val="24"/>
        </w:rPr>
        <w:t>.</w:t>
      </w:r>
    </w:p>
    <w:p w:rsidR="00DD33B3" w:rsidRPr="009D0603" w:rsidRDefault="00DD33B3" w:rsidP="0034318C">
      <w:pPr>
        <w:tabs>
          <w:tab w:val="left" w:pos="851"/>
          <w:tab w:val="left" w:pos="1134"/>
        </w:tabs>
        <w:ind w:firstLine="360"/>
        <w:jc w:val="both"/>
        <w:rPr>
          <w:rFonts w:ascii="Times New Roman" w:hAnsi="Times New Roman" w:cs="Times New Roman"/>
        </w:rPr>
      </w:pPr>
    </w:p>
    <w:sectPr w:rsidR="00DD33B3" w:rsidRPr="009D0603" w:rsidSect="009D0603">
      <w:pgSz w:w="12240" w:h="16834"/>
      <w:pgMar w:top="1134" w:right="758" w:bottom="755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01D" w:rsidRDefault="0013701D">
      <w:r>
        <w:separator/>
      </w:r>
    </w:p>
  </w:endnote>
  <w:endnote w:type="continuationSeparator" w:id="0">
    <w:p w:rsidR="0013701D" w:rsidRDefault="0013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01D" w:rsidRDefault="0013701D"/>
  </w:footnote>
  <w:footnote w:type="continuationSeparator" w:id="0">
    <w:p w:rsidR="0013701D" w:rsidRDefault="001370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16EEA"/>
    <w:multiLevelType w:val="multilevel"/>
    <w:tmpl w:val="B396FD8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668B1"/>
    <w:multiLevelType w:val="multilevel"/>
    <w:tmpl w:val="4CBA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33B3"/>
    <w:rsid w:val="00010EA5"/>
    <w:rsid w:val="000E7CF6"/>
    <w:rsid w:val="0013701D"/>
    <w:rsid w:val="001E09B9"/>
    <w:rsid w:val="00226B71"/>
    <w:rsid w:val="002E1E57"/>
    <w:rsid w:val="0034318C"/>
    <w:rsid w:val="004A76AE"/>
    <w:rsid w:val="004E2785"/>
    <w:rsid w:val="005E1683"/>
    <w:rsid w:val="00636E9C"/>
    <w:rsid w:val="0068521E"/>
    <w:rsid w:val="009D0603"/>
    <w:rsid w:val="009E4267"/>
    <w:rsid w:val="00DD33B3"/>
    <w:rsid w:val="00F6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D5032-5532-410E-890B-05A7042D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1E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1E57"/>
    <w:rPr>
      <w:color w:val="0066CC"/>
      <w:u w:val="single"/>
    </w:rPr>
  </w:style>
  <w:style w:type="character" w:customStyle="1" w:styleId="3">
    <w:name w:val="Основной текст (3)"/>
    <w:basedOn w:val="a0"/>
    <w:rsid w:val="002E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E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sid w:val="002E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E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2E1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2E1E5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rsid w:val="002E1E57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E1E5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2E1E5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rsid w:val="002E1E57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E1E57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E09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9B9"/>
    <w:rPr>
      <w:rFonts w:ascii="Tahoma" w:hAnsi="Tahoma" w:cs="Tahoma"/>
      <w:color w:val="000000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E27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5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8</cp:revision>
  <dcterms:created xsi:type="dcterms:W3CDTF">2023-05-04T08:26:00Z</dcterms:created>
  <dcterms:modified xsi:type="dcterms:W3CDTF">2025-10-09T04:39:00Z</dcterms:modified>
</cp:coreProperties>
</file>